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D05D48" w:rsidRDefault="00000000">
      <w:pPr>
        <w:pStyle w:val="Heading5"/>
        <w:keepNext w:val="0"/>
        <w:keepLines w:val="0"/>
        <w:shd w:val="clear" w:color="auto" w:fill="FFFFFF"/>
        <w:spacing w:before="0" w:after="280" w:line="288" w:lineRule="auto"/>
        <w:rPr>
          <w:rFonts w:ascii="Open Sans" w:eastAsia="Open Sans" w:hAnsi="Open Sans" w:cs="Open Sans"/>
          <w:color w:val="231F20"/>
          <w:sz w:val="30"/>
          <w:szCs w:val="30"/>
        </w:rPr>
      </w:pPr>
      <w:bookmarkStart w:id="0" w:name="_c19aam1c3t07" w:colFirst="0" w:colLast="0"/>
      <w:bookmarkEnd w:id="0"/>
      <w:r>
        <w:rPr>
          <w:rFonts w:ascii="Open Sans" w:eastAsia="Open Sans" w:hAnsi="Open Sans" w:cs="Open Sans"/>
          <w:b/>
          <w:color w:val="231F20"/>
          <w:sz w:val="30"/>
          <w:szCs w:val="30"/>
        </w:rPr>
        <w:t>Allison Bishop</w:t>
      </w:r>
      <w:r>
        <w:rPr>
          <w:rFonts w:ascii="Open Sans" w:eastAsia="Open Sans" w:hAnsi="Open Sans" w:cs="Open Sans"/>
          <w:color w:val="231F20"/>
          <w:sz w:val="30"/>
          <w:szCs w:val="30"/>
        </w:rPr>
        <w:t xml:space="preserve"> – Program Manager</w:t>
      </w:r>
    </w:p>
    <w:p w14:paraId="00000002" w14:textId="77777777" w:rsidR="00D05D48" w:rsidRDefault="00D05D48"/>
    <w:p w14:paraId="00000003" w14:textId="77777777" w:rsidR="00D05D48" w:rsidRDefault="00000000">
      <w:pPr>
        <w:rPr>
          <w:rFonts w:ascii="Open Sans Light" w:eastAsia="Open Sans Light" w:hAnsi="Open Sans Light" w:cs="Open Sans Light"/>
        </w:rPr>
      </w:pPr>
      <w:r>
        <w:rPr>
          <w:rFonts w:ascii="Open Sans Medium" w:eastAsia="Open Sans Medium" w:hAnsi="Open Sans Medium" w:cs="Open Sans Medium"/>
        </w:rPr>
        <w:t>LinkedIn:</w:t>
      </w:r>
      <w:r>
        <w:rPr>
          <w:rFonts w:ascii="Open Sans Light" w:eastAsia="Open Sans Light" w:hAnsi="Open Sans Light" w:cs="Open Sans Light"/>
        </w:rPr>
        <w:t xml:space="preserve"> </w:t>
      </w:r>
      <w:hyperlink r:id="rId4">
        <w:r>
          <w:rPr>
            <w:rFonts w:ascii="Open Sans Light" w:eastAsia="Open Sans Light" w:hAnsi="Open Sans Light" w:cs="Open Sans Light"/>
            <w:color w:val="1155CC"/>
            <w:u w:val="single"/>
          </w:rPr>
          <w:t>https://www.linkedin.com/in/allison-bishop/</w:t>
        </w:r>
      </w:hyperlink>
      <w:r>
        <w:rPr>
          <w:rFonts w:ascii="Open Sans Light" w:eastAsia="Open Sans Light" w:hAnsi="Open Sans Light" w:cs="Open Sans Light"/>
        </w:rPr>
        <w:t xml:space="preserve"> </w:t>
      </w:r>
    </w:p>
    <w:p w14:paraId="00000006" w14:textId="77777777" w:rsidR="00D05D48" w:rsidRDefault="00D05D48">
      <w:pPr>
        <w:rPr>
          <w:rFonts w:ascii="Open Sans Light" w:eastAsia="Open Sans Light" w:hAnsi="Open Sans Light" w:cs="Open Sans Light"/>
        </w:rPr>
      </w:pPr>
    </w:p>
    <w:p w14:paraId="00000007" w14:textId="77777777" w:rsidR="00D05D48" w:rsidRDefault="00000000">
      <w:pPr>
        <w:rPr>
          <w:rFonts w:ascii="Open Sans Medium" w:eastAsia="Open Sans Medium" w:hAnsi="Open Sans Medium" w:cs="Open Sans Medium"/>
        </w:rPr>
      </w:pPr>
      <w:r>
        <w:rPr>
          <w:rFonts w:ascii="Open Sans Medium" w:eastAsia="Open Sans Medium" w:hAnsi="Open Sans Medium" w:cs="Open Sans Medium"/>
        </w:rPr>
        <w:t xml:space="preserve">Bio: </w:t>
      </w:r>
    </w:p>
    <w:p w14:paraId="00000008" w14:textId="77777777" w:rsidR="00D05D48" w:rsidRDefault="00000000">
      <w:pPr>
        <w:rPr>
          <w:rFonts w:ascii="Open Sans Light" w:eastAsia="Open Sans Light" w:hAnsi="Open Sans Light" w:cs="Open Sans Light"/>
        </w:rPr>
      </w:pPr>
      <w:r>
        <w:rPr>
          <w:rFonts w:ascii="Open Sans Light" w:eastAsia="Open Sans Light" w:hAnsi="Open Sans Light" w:cs="Open Sans Light"/>
        </w:rPr>
        <w:t>Allison Bishop is Program Manager at Comcast NBCUniversal. In that role, she coordinates and manages projects for the LIFT Labs team, ensuring that all stakeholders stay on track and meet deadlines. She also serves as the Community Manager at LIFT Labs, supporting programming/events as well as giving tours of the space to create a welcoming environment. Allison previously served in manager roles with Stockton &amp; Partners Meetings and Events, Marriott International, Independence Visitor Center Corporation, and GEP Destination Management.</w:t>
      </w:r>
    </w:p>
    <w:p w14:paraId="00000009" w14:textId="77777777" w:rsidR="00D05D48" w:rsidRDefault="00D05D48"/>
    <w:sectPr w:rsidR="00D05D48">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AFF" w:usb1="C0007843" w:usb2="00000009" w:usb3="00000000" w:csb0="000001FF" w:csb1="00000000"/>
    <w:embedRegular r:id="rId1" w:fontKey="{C4877136-5AA1-6841-9A5C-8E026EAFC947}"/>
    <w:embedItalic r:id="rId2" w:fontKey="{32FB4307-C783-2A42-9C62-D3A2059657E4}"/>
  </w:font>
  <w:font w:name="Times New Roman">
    <w:panose1 w:val="02020603050405020304"/>
    <w:charset w:val="00"/>
    <w:family w:val="roman"/>
    <w:pitch w:val="variable"/>
    <w:sig w:usb0="E0002EFF" w:usb1="C000785B" w:usb2="00000009" w:usb3="00000000" w:csb0="000001FF" w:csb1="00000000"/>
    <w:embedRegular r:id="rId3" w:fontKey="{A3C40625-AC25-D142-BF46-8CE79134AF89}"/>
  </w:font>
  <w:font w:name="Open Sans">
    <w:panose1 w:val="020B0606030504020204"/>
    <w:charset w:val="00"/>
    <w:family w:val="swiss"/>
    <w:pitch w:val="variable"/>
    <w:sig w:usb0="E00002EF" w:usb1="4000205B" w:usb2="00000028" w:usb3="00000000" w:csb0="0000019F" w:csb1="00000000"/>
    <w:embedRegular r:id="rId4" w:fontKey="{A4F9C4D1-5B85-604A-9AD1-E968A7097A51}"/>
    <w:embedBold r:id="rId5" w:fontKey="{65E4AFAF-4248-4D4F-A382-86F057D67727}"/>
  </w:font>
  <w:font w:name="Open Sans Medium">
    <w:charset w:val="00"/>
    <w:family w:val="auto"/>
    <w:pitch w:val="default"/>
    <w:embedRegular r:id="rId6" w:fontKey="{C4EB846E-B337-9A43-A41F-BCC5FFBB5130}"/>
  </w:font>
  <w:font w:name="Open Sans Light">
    <w:panose1 w:val="020B0306030504020204"/>
    <w:charset w:val="00"/>
    <w:family w:val="swiss"/>
    <w:pitch w:val="variable"/>
    <w:sig w:usb0="E00002EF" w:usb1="4000205B" w:usb2="00000028" w:usb3="00000000" w:csb0="0000019F" w:csb1="00000000"/>
    <w:embedRegular r:id="rId7" w:fontKey="{42C88C0D-CDA4-414E-8714-C5CE59DB2969}"/>
  </w:font>
  <w:font w:name="Calibri">
    <w:panose1 w:val="020F0502020204030204"/>
    <w:charset w:val="00"/>
    <w:family w:val="swiss"/>
    <w:pitch w:val="variable"/>
    <w:sig w:usb0="E4002EFF" w:usb1="C200247B" w:usb2="00000009" w:usb3="00000000" w:csb0="000001FF" w:csb1="00000000"/>
    <w:embedRegular r:id="rId8" w:fontKey="{1569F2DA-6E84-CB4E-A119-D72D955C0E66}"/>
  </w:font>
  <w:font w:name="Cambria">
    <w:panose1 w:val="02040503050406030204"/>
    <w:charset w:val="00"/>
    <w:family w:val="roman"/>
    <w:pitch w:val="variable"/>
    <w:sig w:usb0="E00006FF" w:usb1="420024FF" w:usb2="02000000" w:usb3="00000000" w:csb0="0000019F" w:csb1="00000000"/>
    <w:embedRegular r:id="rId9" w:fontKey="{C04CFB28-D7E5-1549-B631-7446BDA1047E}"/>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3"/>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5D48"/>
    <w:rsid w:val="0048737F"/>
    <w:rsid w:val="007930E3"/>
    <w:rsid w:val="00D05D4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439B5BCD"/>
  <w15:docId w15:val="{43D1A589-5EB2-0745-A15A-2EE63AF107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unhideWhenUsed/>
    <w:qFormat/>
    <w:pPr>
      <w:keepNext/>
      <w:keepLines/>
      <w:spacing w:before="320" w:after="80"/>
      <w:outlineLvl w:val="2"/>
    </w:pPr>
    <w:rPr>
      <w:color w:val="434343"/>
      <w:sz w:val="28"/>
      <w:szCs w:val="28"/>
    </w:rPr>
  </w:style>
  <w:style w:type="paragraph" w:styleId="Heading4">
    <w:name w:val="heading 4"/>
    <w:basedOn w:val="Normal"/>
    <w:next w:val="Normal"/>
    <w:uiPriority w:val="9"/>
    <w:unhideWhenUsed/>
    <w:qFormat/>
    <w:pPr>
      <w:keepNext/>
      <w:keepLines/>
      <w:spacing w:before="280" w:after="80"/>
      <w:outlineLvl w:val="3"/>
    </w:pPr>
    <w:rPr>
      <w:color w:val="666666"/>
      <w:sz w:val="24"/>
      <w:szCs w:val="24"/>
    </w:rPr>
  </w:style>
  <w:style w:type="paragraph" w:styleId="Heading5">
    <w:name w:val="heading 5"/>
    <w:basedOn w:val="Normal"/>
    <w:next w:val="Normal"/>
    <w:uiPriority w:val="9"/>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hyperlink" Target="https://www.linkedin.com/in/allison-bishop/"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104</Words>
  <Characters>597</Characters>
  <Application>Microsoft Office Word</Application>
  <DocSecurity>0</DocSecurity>
  <Lines>4</Lines>
  <Paragraphs>1</Paragraphs>
  <ScaleCrop>false</ScaleCrop>
  <Company/>
  <LinksUpToDate>false</LinksUpToDate>
  <CharactersWithSpaces>700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Joe Warner</cp:lastModifiedBy>
  <cp:revision>2</cp:revision>
  <dcterms:created xsi:type="dcterms:W3CDTF">2025-04-21T14:33:00Z</dcterms:created>
  <dcterms:modified xsi:type="dcterms:W3CDTF">2025-04-21T14:33:00Z</dcterms:modified>
</cp:coreProperties>
</file>