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E4D2C" w:rsidRDefault="00000000">
      <w:pPr>
        <w:pStyle w:val="Heading5"/>
        <w:keepNext w:val="0"/>
        <w:keepLines w:val="0"/>
        <w:shd w:val="clear" w:color="auto" w:fill="FFFFFF"/>
        <w:spacing w:before="0" w:after="280" w:line="288" w:lineRule="auto"/>
        <w:rPr>
          <w:rFonts w:ascii="Open Sans Medium" w:eastAsia="Open Sans Medium" w:hAnsi="Open Sans Medium" w:cs="Open Sans Medium"/>
          <w:color w:val="231F20"/>
          <w:sz w:val="30"/>
          <w:szCs w:val="30"/>
        </w:rPr>
      </w:pPr>
      <w:bookmarkStart w:id="0" w:name="_xl70y4ntybw9" w:colFirst="0" w:colLast="0"/>
      <w:bookmarkEnd w:id="0"/>
      <w:r>
        <w:rPr>
          <w:rFonts w:ascii="Open Sans" w:eastAsia="Open Sans" w:hAnsi="Open Sans" w:cs="Open Sans"/>
          <w:b/>
          <w:color w:val="231F20"/>
          <w:sz w:val="30"/>
          <w:szCs w:val="30"/>
        </w:rPr>
        <w:t>Laura Plunkett</w:t>
      </w:r>
      <w:r>
        <w:rPr>
          <w:rFonts w:ascii="Open Sans" w:eastAsia="Open Sans" w:hAnsi="Open Sans" w:cs="Open Sans"/>
          <w:color w:val="231F20"/>
          <w:sz w:val="30"/>
          <w:szCs w:val="30"/>
        </w:rPr>
        <w:t xml:space="preserve"> – </w:t>
      </w:r>
      <w:r>
        <w:rPr>
          <w:rFonts w:ascii="Open Sans Medium" w:eastAsia="Open Sans Medium" w:hAnsi="Open Sans Medium" w:cs="Open Sans Medium"/>
          <w:color w:val="231F20"/>
          <w:sz w:val="30"/>
          <w:szCs w:val="30"/>
        </w:rPr>
        <w:t>Vice President, Startup Engagement</w:t>
      </w:r>
    </w:p>
    <w:p w14:paraId="00000002" w14:textId="77777777" w:rsidR="00DE4D2C" w:rsidRDefault="00000000">
      <w:pPr>
        <w:rPr>
          <w:rFonts w:ascii="Open Sans" w:eastAsia="Open Sans" w:hAnsi="Open Sans" w:cs="Open Sans"/>
        </w:rPr>
      </w:pPr>
      <w:r>
        <w:rPr>
          <w:rFonts w:ascii="Open Sans Medium" w:eastAsia="Open Sans Medium" w:hAnsi="Open Sans Medium" w:cs="Open Sans Medium"/>
        </w:rPr>
        <w:t>LinkedIn</w:t>
      </w:r>
      <w:r>
        <w:rPr>
          <w:rFonts w:ascii="Open Sans" w:eastAsia="Open Sans" w:hAnsi="Open Sans" w:cs="Open Sans"/>
        </w:rPr>
        <w:t xml:space="preserve">: </w:t>
      </w:r>
      <w:hyperlink r:id="rId4">
        <w:r>
          <w:rPr>
            <w:rFonts w:ascii="Open Sans" w:eastAsia="Open Sans" w:hAnsi="Open Sans" w:cs="Open Sans"/>
            <w:color w:val="1155CC"/>
            <w:u w:val="single"/>
          </w:rPr>
          <w:t>https://www.linkedin.com/in/lauraplunkett/</w:t>
        </w:r>
      </w:hyperlink>
    </w:p>
    <w:p w14:paraId="00000005" w14:textId="77777777" w:rsidR="00DE4D2C" w:rsidRDefault="00DE4D2C">
      <w:pPr>
        <w:rPr>
          <w:rFonts w:ascii="Open Sans Medium" w:eastAsia="Open Sans Medium" w:hAnsi="Open Sans Medium" w:cs="Open Sans Medium"/>
          <w:color w:val="231F20"/>
          <w:highlight w:val="white"/>
        </w:rPr>
      </w:pPr>
    </w:p>
    <w:p w14:paraId="00000006" w14:textId="77777777" w:rsidR="00DE4D2C" w:rsidRDefault="00000000">
      <w:pPr>
        <w:rPr>
          <w:rFonts w:ascii="Open Sans Medium" w:eastAsia="Open Sans Medium" w:hAnsi="Open Sans Medium" w:cs="Open Sans Medium"/>
          <w:color w:val="231F20"/>
          <w:highlight w:val="white"/>
        </w:rPr>
      </w:pPr>
      <w:r>
        <w:rPr>
          <w:rFonts w:ascii="Open Sans Medium" w:eastAsia="Open Sans Medium" w:hAnsi="Open Sans Medium" w:cs="Open Sans Medium"/>
          <w:color w:val="231F20"/>
          <w:highlight w:val="white"/>
        </w:rPr>
        <w:t xml:space="preserve">Bio: </w:t>
      </w:r>
    </w:p>
    <w:p w14:paraId="00000007" w14:textId="77777777" w:rsidR="00DE4D2C" w:rsidRDefault="00000000">
      <w:pPr>
        <w:rPr>
          <w:rFonts w:ascii="Open Sans Light" w:eastAsia="Open Sans Light" w:hAnsi="Open Sans Light" w:cs="Open Sans Light"/>
        </w:rPr>
      </w:pPr>
      <w:r>
        <w:rPr>
          <w:rFonts w:ascii="Open Sans Light" w:eastAsia="Open Sans Light" w:hAnsi="Open Sans Light" w:cs="Open Sans Light"/>
          <w:color w:val="231F20"/>
          <w:highlight w:val="white"/>
        </w:rPr>
        <w:t>Laura Plunkett is the Vice President of Startup Engagement and Head of Comcast NBCUniversal LIFT Labs. In this role she acts as a bridge between Comcast and the startup ecosystem to identify opportunities that accelerate innovation to meet growth goals. She deeply believes in the value that can be created at the intersection of enterprises and startups. Laura holds a BS in Business and Economics from Lehigh University and earned an MBA at INSEAD, a leading global business school based in Fontainebleau, France and Singapore. In her free time she loves nothing more than to hike with her two rescue dogs, Bogey and Penny.</w:t>
      </w:r>
    </w:p>
    <w:sectPr w:rsidR="00DE4D2C">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124052CA-BB38-294D-8A83-E2B2E2EAE310}"/>
    <w:embedItalic r:id="rId2" w:fontKey="{933F195E-80E7-B446-B172-26683A44EF97}"/>
  </w:font>
  <w:font w:name="Times New Roman">
    <w:panose1 w:val="02020603050405020304"/>
    <w:charset w:val="00"/>
    <w:family w:val="roman"/>
    <w:pitch w:val="variable"/>
    <w:sig w:usb0="E0002EFF" w:usb1="C000785B" w:usb2="00000009" w:usb3="00000000" w:csb0="000001FF" w:csb1="00000000"/>
    <w:embedRegular r:id="rId3" w:fontKey="{01C82139-C803-714B-9C6C-B4B654F552B1}"/>
  </w:font>
  <w:font w:name="Open Sans Medium">
    <w:charset w:val="00"/>
    <w:family w:val="auto"/>
    <w:pitch w:val="default"/>
    <w:embedRegular r:id="rId4" w:fontKey="{4FD35ED0-D6B7-BB4B-A955-3BC581F338B6}"/>
  </w:font>
  <w:font w:name="Open Sans">
    <w:panose1 w:val="020B0606030504020204"/>
    <w:charset w:val="00"/>
    <w:family w:val="swiss"/>
    <w:pitch w:val="variable"/>
    <w:sig w:usb0="E00002EF" w:usb1="4000205B" w:usb2="00000028" w:usb3="00000000" w:csb0="0000019F" w:csb1="00000000"/>
    <w:embedRegular r:id="rId5" w:fontKey="{232DA310-2356-404B-B33B-0A2E62E724BD}"/>
    <w:embedBold r:id="rId6" w:fontKey="{BAA394B3-D3B0-6E4C-B54D-3E62AF695C74}"/>
  </w:font>
  <w:font w:name="Open Sans Light">
    <w:panose1 w:val="020B0306030504020204"/>
    <w:charset w:val="00"/>
    <w:family w:val="swiss"/>
    <w:pitch w:val="variable"/>
    <w:sig w:usb0="E00002EF" w:usb1="4000205B" w:usb2="00000028" w:usb3="00000000" w:csb0="0000019F" w:csb1="00000000"/>
    <w:embedRegular r:id="rId7" w:fontKey="{580ACF96-6292-4D45-812E-273E5B593A83}"/>
  </w:font>
  <w:font w:name="Calibri">
    <w:panose1 w:val="020F0502020204030204"/>
    <w:charset w:val="00"/>
    <w:family w:val="swiss"/>
    <w:pitch w:val="variable"/>
    <w:sig w:usb0="E4002EFF" w:usb1="C200247B" w:usb2="00000009" w:usb3="00000000" w:csb0="000001FF" w:csb1="00000000"/>
    <w:embedRegular r:id="rId8" w:fontKey="{7C0DDB0B-AD24-C347-9CE6-8CD0CE94CB3E}"/>
  </w:font>
  <w:font w:name="Cambria">
    <w:panose1 w:val="02040503050406030204"/>
    <w:charset w:val="00"/>
    <w:family w:val="roman"/>
    <w:pitch w:val="variable"/>
    <w:sig w:usb0="E00006FF" w:usb1="420024FF" w:usb2="02000000" w:usb3="00000000" w:csb0="0000019F" w:csb1="00000000"/>
    <w:embedRegular r:id="rId9" w:fontKey="{81F09927-40A8-BB47-A4FE-A22F90566952}"/>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3"/>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4D2C"/>
    <w:rsid w:val="0048737F"/>
    <w:rsid w:val="00DE4D2C"/>
    <w:rsid w:val="00EC15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68C5320"/>
  <w15:docId w15:val="{43D1A589-5EB2-0745-A15A-2EE63AF10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linkedin.com/in/lauraplunket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119</Words>
  <Characters>680</Characters>
  <Application>Microsoft Office Word</Application>
  <DocSecurity>0</DocSecurity>
  <Lines>5</Lines>
  <Paragraphs>1</Paragraphs>
  <ScaleCrop>false</ScaleCrop>
  <Company/>
  <LinksUpToDate>false</LinksUpToDate>
  <CharactersWithSpaces>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Joe Warner</cp:lastModifiedBy>
  <cp:revision>2</cp:revision>
  <dcterms:created xsi:type="dcterms:W3CDTF">2025-04-21T14:33:00Z</dcterms:created>
  <dcterms:modified xsi:type="dcterms:W3CDTF">2025-04-21T14:33:00Z</dcterms:modified>
</cp:coreProperties>
</file>